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6C4D" w14:textId="77777777" w:rsidR="00FF234E" w:rsidRPr="00FF234E" w:rsidRDefault="00FF234E" w:rsidP="00FF234E">
      <w:pPr>
        <w:rPr>
          <w:rFonts w:ascii="Tahoma" w:hAnsi="Tahoma" w:cs="Tahoma"/>
          <w:sz w:val="24"/>
          <w:szCs w:val="24"/>
        </w:rPr>
      </w:pPr>
      <w:r w:rsidRPr="00FF234E">
        <w:rPr>
          <w:rFonts w:ascii="Tahoma" w:hAnsi="Tahoma" w:cs="Tahoma"/>
          <w:b/>
          <w:bCs/>
          <w:sz w:val="24"/>
          <w:szCs w:val="24"/>
          <w:highlight w:val="yellow"/>
          <w:rtl/>
        </w:rPr>
        <w:t xml:space="preserve">הסדר משיכת מט"ח מזומן </w:t>
      </w:r>
      <w:proofErr w:type="spellStart"/>
      <w:r w:rsidRPr="00FF234E">
        <w:rPr>
          <w:rFonts w:ascii="Tahoma" w:hAnsi="Tahoma" w:cs="Tahoma"/>
          <w:b/>
          <w:bCs/>
          <w:sz w:val="24"/>
          <w:szCs w:val="24"/>
          <w:highlight w:val="yellow"/>
          <w:rtl/>
        </w:rPr>
        <w:t>מקקמ"ב</w:t>
      </w:r>
      <w:proofErr w:type="spellEnd"/>
      <w:r w:rsidRPr="00FF234E">
        <w:rPr>
          <w:rFonts w:ascii="Tahoma" w:hAnsi="Tahoma" w:cs="Tahoma"/>
          <w:b/>
          <w:bCs/>
          <w:sz w:val="24"/>
          <w:szCs w:val="24"/>
          <w:highlight w:val="yellow"/>
          <w:rtl/>
        </w:rPr>
        <w:t xml:space="preserve"> בבנק יהב סניף האוניברסיטה </w:t>
      </w:r>
      <w:r w:rsidRPr="00FF234E">
        <w:rPr>
          <w:rFonts w:ascii="Tahoma" w:hAnsi="Tahoma" w:cs="Tahoma"/>
          <w:sz w:val="24"/>
          <w:szCs w:val="24"/>
          <w:highlight w:val="yellow"/>
          <w:rtl/>
        </w:rPr>
        <w:t>:</w:t>
      </w:r>
    </w:p>
    <w:p w14:paraId="6B8B8955" w14:textId="77777777" w:rsidR="00FF234E" w:rsidRPr="00FF234E" w:rsidRDefault="00FF234E" w:rsidP="00FF234E">
      <w:pPr>
        <w:rPr>
          <w:rFonts w:ascii="Tahoma" w:hAnsi="Tahoma" w:cs="Tahoma"/>
          <w:sz w:val="24"/>
          <w:szCs w:val="24"/>
          <w:rtl/>
        </w:rPr>
      </w:pPr>
      <w:r w:rsidRPr="00FF234E">
        <w:rPr>
          <w:rFonts w:ascii="Tahoma" w:hAnsi="Tahoma" w:cs="Tahoma"/>
          <w:sz w:val="24"/>
          <w:szCs w:val="24"/>
          <w:rtl/>
        </w:rPr>
        <w:t>במסגרת הסדר משיכת מט"ח מזומן מהקרן לקשרי מדע בבנק יהב סניף אוניברסיטת חיפה נהנים חברי הסגל מהטבה בפעולות מט"ח מזומן, ניתן לבצע משיכה של שלושת סוגי מטבעות חוץ : דולר , אירו ולירה שטרלינג (אין הגבלה למטבע)</w:t>
      </w:r>
      <w:r w:rsidRPr="00FF234E">
        <w:rPr>
          <w:rFonts w:ascii="Tahoma" w:hAnsi="Tahoma" w:cs="Tahoma"/>
          <w:sz w:val="24"/>
          <w:szCs w:val="24"/>
        </w:rPr>
        <w:t>:</w:t>
      </w:r>
    </w:p>
    <w:p w14:paraId="63206708" w14:textId="77777777" w:rsidR="00FF234E" w:rsidRPr="00FF234E" w:rsidRDefault="00FF234E" w:rsidP="00FF234E">
      <w:pPr>
        <w:rPr>
          <w:rFonts w:ascii="Tahoma" w:hAnsi="Tahoma" w:cs="Tahoma"/>
          <w:sz w:val="24"/>
          <w:szCs w:val="24"/>
          <w:rtl/>
        </w:rPr>
      </w:pPr>
      <w:r w:rsidRPr="00FF234E">
        <w:rPr>
          <w:rFonts w:ascii="Tahoma" w:hAnsi="Tahoma" w:cs="Tahoma"/>
          <w:sz w:val="24"/>
          <w:szCs w:val="24"/>
        </w:rPr>
        <w:t xml:space="preserve">* </w:t>
      </w:r>
      <w:r w:rsidRPr="00FF234E">
        <w:rPr>
          <w:rFonts w:ascii="Tahoma" w:hAnsi="Tahoma" w:cs="Tahoma"/>
          <w:sz w:val="24"/>
          <w:szCs w:val="24"/>
          <w:rtl/>
        </w:rPr>
        <w:t xml:space="preserve">בעת משיכת מט"ח מזומן במסגרת </w:t>
      </w:r>
      <w:proofErr w:type="spellStart"/>
      <w:r w:rsidRPr="00FF234E">
        <w:rPr>
          <w:rFonts w:ascii="Tahoma" w:hAnsi="Tahoma" w:cs="Tahoma"/>
          <w:sz w:val="24"/>
          <w:szCs w:val="24"/>
          <w:rtl/>
        </w:rPr>
        <w:t>קקמ"ב</w:t>
      </w:r>
      <w:proofErr w:type="spellEnd"/>
      <w:r w:rsidRPr="00FF234E">
        <w:rPr>
          <w:rFonts w:ascii="Tahoma" w:hAnsi="Tahoma" w:cs="Tahoma"/>
          <w:sz w:val="24"/>
          <w:szCs w:val="24"/>
          <w:rtl/>
        </w:rPr>
        <w:t xml:space="preserve"> חבר הסגל מקבל </w:t>
      </w:r>
      <w:r w:rsidRPr="00FF234E">
        <w:rPr>
          <w:rFonts w:ascii="Tahoma" w:hAnsi="Tahoma" w:cs="Tahoma"/>
          <w:b/>
          <w:bCs/>
          <w:sz w:val="24"/>
          <w:szCs w:val="24"/>
          <w:rtl/>
        </w:rPr>
        <w:t>פטור מלא מעמלת חליפין והפרשי שער וקבלת הסכום במלואו ללא עמלות</w:t>
      </w:r>
    </w:p>
    <w:p w14:paraId="6D1D8023" w14:textId="77777777" w:rsidR="00FF234E" w:rsidRPr="00FF234E" w:rsidRDefault="00FF234E" w:rsidP="00FF234E">
      <w:pPr>
        <w:rPr>
          <w:rFonts w:ascii="Tahoma" w:hAnsi="Tahoma" w:cs="Tahoma"/>
          <w:sz w:val="24"/>
          <w:szCs w:val="24"/>
          <w:rtl/>
        </w:rPr>
      </w:pPr>
      <w:r w:rsidRPr="00FF234E">
        <w:rPr>
          <w:rFonts w:ascii="Tahoma" w:hAnsi="Tahoma" w:cs="Tahoma"/>
          <w:sz w:val="24"/>
          <w:szCs w:val="24"/>
        </w:rPr>
        <w:t xml:space="preserve">* </w:t>
      </w:r>
      <w:r w:rsidRPr="00FF234E">
        <w:rPr>
          <w:rFonts w:ascii="Tahoma" w:hAnsi="Tahoma" w:cs="Tahoma"/>
          <w:sz w:val="24"/>
          <w:szCs w:val="24"/>
          <w:rtl/>
        </w:rPr>
        <w:t>ניתנת לחבר הסגל האפשרות </w:t>
      </w:r>
      <w:r w:rsidRPr="00FF234E">
        <w:rPr>
          <w:rFonts w:ascii="Tahoma" w:hAnsi="Tahoma" w:cs="Tahoma"/>
          <w:b/>
          <w:bCs/>
          <w:sz w:val="24"/>
          <w:szCs w:val="24"/>
          <w:rtl/>
        </w:rPr>
        <w:t>למשיכת המכסה הדולרית המאושרת במספר מטבעות בהתאם ליעד הנסיעה</w:t>
      </w:r>
      <w:r w:rsidRPr="00FF234E">
        <w:rPr>
          <w:rFonts w:ascii="Tahoma" w:hAnsi="Tahoma" w:cs="Tahoma"/>
          <w:sz w:val="24"/>
          <w:szCs w:val="24"/>
          <w:rtl/>
        </w:rPr>
        <w:t xml:space="preserve"> (דולר, אירו, ליש"ט) ללא </w:t>
      </w:r>
      <w:proofErr w:type="spellStart"/>
      <w:r w:rsidRPr="00FF234E">
        <w:rPr>
          <w:rFonts w:ascii="Tahoma" w:hAnsi="Tahoma" w:cs="Tahoma"/>
          <w:sz w:val="24"/>
          <w:szCs w:val="24"/>
          <w:rtl/>
        </w:rPr>
        <w:t>קונברסיה</w:t>
      </w:r>
      <w:proofErr w:type="spellEnd"/>
      <w:r w:rsidRPr="00FF234E">
        <w:rPr>
          <w:rFonts w:ascii="Tahoma" w:hAnsi="Tahoma" w:cs="Tahoma"/>
          <w:sz w:val="24"/>
          <w:szCs w:val="24"/>
          <w:rtl/>
        </w:rPr>
        <w:t xml:space="preserve"> (המרה בין מספר מטבעות)</w:t>
      </w:r>
      <w:r w:rsidRPr="00FF234E">
        <w:rPr>
          <w:rFonts w:ascii="Tahoma" w:hAnsi="Tahoma" w:cs="Tahoma"/>
          <w:sz w:val="24"/>
          <w:szCs w:val="24"/>
        </w:rPr>
        <w:t>.</w:t>
      </w:r>
    </w:p>
    <w:p w14:paraId="1FC99D94" w14:textId="77777777" w:rsidR="00FF234E" w:rsidRPr="00FF234E" w:rsidRDefault="00FF234E" w:rsidP="00FF234E">
      <w:pPr>
        <w:rPr>
          <w:rFonts w:ascii="Tahoma" w:hAnsi="Tahoma" w:cs="Tahoma"/>
          <w:sz w:val="24"/>
          <w:szCs w:val="24"/>
        </w:rPr>
      </w:pPr>
      <w:r w:rsidRPr="00FF234E">
        <w:rPr>
          <w:rFonts w:ascii="Tahoma" w:hAnsi="Tahoma" w:cs="Tahoma"/>
          <w:sz w:val="24"/>
          <w:szCs w:val="24"/>
        </w:rPr>
        <w:t xml:space="preserve">* </w:t>
      </w:r>
      <w:r w:rsidRPr="00FF234E">
        <w:rPr>
          <w:rFonts w:ascii="Tahoma" w:hAnsi="Tahoma" w:cs="Tahoma"/>
          <w:sz w:val="24"/>
          <w:szCs w:val="24"/>
          <w:rtl/>
        </w:rPr>
        <w:t>במידה וחבר סגל מבצע העברה לחשבונו (ולא מושך מזומן מחשבון הקרן)</w:t>
      </w:r>
      <w:r w:rsidRPr="00FF234E">
        <w:rPr>
          <w:rFonts w:ascii="Tahoma" w:hAnsi="Tahoma" w:cs="Tahoma"/>
          <w:b/>
          <w:bCs/>
          <w:sz w:val="24"/>
          <w:szCs w:val="24"/>
          <w:rtl/>
        </w:rPr>
        <w:t> הוא מוותר על ההטבות הניתנות במשיכת הסכום במלואו ללא כל עמלות</w:t>
      </w:r>
      <w:r w:rsidRPr="00FF234E">
        <w:rPr>
          <w:rFonts w:ascii="Tahoma" w:hAnsi="Tahoma" w:cs="Tahoma"/>
          <w:sz w:val="24"/>
          <w:szCs w:val="24"/>
        </w:rPr>
        <w:t>.</w:t>
      </w:r>
    </w:p>
    <w:p w14:paraId="14AEE8BF" w14:textId="77777777" w:rsidR="00FF234E" w:rsidRPr="00FF234E" w:rsidRDefault="00FF234E" w:rsidP="00FF234E">
      <w:pPr>
        <w:rPr>
          <w:rFonts w:ascii="Tahoma" w:hAnsi="Tahoma" w:cs="Tahoma"/>
          <w:sz w:val="24"/>
          <w:szCs w:val="24"/>
        </w:rPr>
      </w:pPr>
      <w:r w:rsidRPr="00FF234E">
        <w:rPr>
          <w:rFonts w:ascii="Tahoma" w:hAnsi="Tahoma" w:cs="Tahoma"/>
          <w:b/>
          <w:bCs/>
          <w:sz w:val="24"/>
          <w:szCs w:val="24"/>
          <w:rtl/>
        </w:rPr>
        <w:t>דף מידע להטבות כלליות לחברי הסגל בסניף האוניברסיטה, בנק יהב</w:t>
      </w:r>
      <w:r w:rsidRPr="00FF234E">
        <w:rPr>
          <w:rFonts w:ascii="Tahoma" w:hAnsi="Tahoma" w:cs="Tahoma"/>
          <w:sz w:val="24"/>
          <w:szCs w:val="24"/>
          <w:rtl/>
        </w:rPr>
        <w:t> </w:t>
      </w:r>
      <w:hyperlink r:id="rId4" w:history="1">
        <w:r w:rsidRPr="00FF234E">
          <w:rPr>
            <w:rStyle w:val="Hyperlink"/>
            <w:rFonts w:ascii="Tahoma" w:hAnsi="Tahoma" w:cs="Tahoma"/>
            <w:b/>
            <w:bCs/>
            <w:sz w:val="24"/>
            <w:szCs w:val="24"/>
            <w:rtl/>
          </w:rPr>
          <w:t>לחצו כאן</w:t>
        </w:r>
      </w:hyperlink>
    </w:p>
    <w:p w14:paraId="23B27B64" w14:textId="77777777" w:rsidR="00F523D5" w:rsidRPr="00FF234E" w:rsidRDefault="00F523D5"/>
    <w:sectPr w:rsidR="00F523D5" w:rsidRPr="00FF234E" w:rsidSect="002530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4E"/>
    <w:rsid w:val="002530F4"/>
    <w:rsid w:val="002C4246"/>
    <w:rsid w:val="003753D2"/>
    <w:rsid w:val="003B6837"/>
    <w:rsid w:val="005C5CCE"/>
    <w:rsid w:val="00791B60"/>
    <w:rsid w:val="00A36B61"/>
    <w:rsid w:val="00BE34D7"/>
    <w:rsid w:val="00F523D5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02E3"/>
  <w15:chartTrackingRefBased/>
  <w15:docId w15:val="{E316F99D-1543-4A93-A36B-AF3ABCF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2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F2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F2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F2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F23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F234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F2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F234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F2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F2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F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F2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F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3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F23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2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F234E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F2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taff.haifa.ac.il/wp-content/uploads/2015/12/240814_%D7%A4%D7%9C%D7%99%D7%99%D7%A8_%D7%91%D7%A0%D7%A7_%D7%99%D7%94%D7%91_%D7%9E%D7%A2%D7%95%D7%93%D7%9B%D7%9F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750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 צ'רבינסקי</dc:creator>
  <cp:keywords/>
  <dc:description/>
  <cp:lastModifiedBy>רונית צ'רבינסקי</cp:lastModifiedBy>
  <cp:revision>1</cp:revision>
  <dcterms:created xsi:type="dcterms:W3CDTF">2025-04-01T11:11:00Z</dcterms:created>
  <dcterms:modified xsi:type="dcterms:W3CDTF">2025-04-01T11:12:00Z</dcterms:modified>
</cp:coreProperties>
</file>